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07" w:rsidRPr="006A6445" w:rsidRDefault="00975907" w:rsidP="00975907">
      <w:pPr>
        <w:pStyle w:val="Default"/>
        <w:jc w:val="center"/>
        <w:rPr>
          <w:rFonts w:asciiTheme="minorHAnsi" w:hAnsiTheme="minorHAnsi" w:cstheme="minorHAnsi"/>
          <w:b/>
          <w:sz w:val="36"/>
          <w:szCs w:val="20"/>
        </w:rPr>
      </w:pPr>
      <w:r w:rsidRPr="006A6445">
        <w:rPr>
          <w:rFonts w:asciiTheme="minorHAnsi" w:hAnsiTheme="minorHAnsi" w:cstheme="minorHAnsi"/>
          <w:b/>
          <w:sz w:val="36"/>
          <w:szCs w:val="20"/>
        </w:rPr>
        <w:t>Temario Oposición Tecnólogos</w:t>
      </w:r>
    </w:p>
    <w:p w:rsidR="00975907" w:rsidRPr="006A6445" w:rsidRDefault="00975907" w:rsidP="00975907">
      <w:pPr>
        <w:pStyle w:val="Default"/>
        <w:jc w:val="center"/>
        <w:rPr>
          <w:rFonts w:asciiTheme="minorHAnsi" w:hAnsiTheme="minorHAnsi" w:cstheme="minorHAnsi"/>
          <w:b/>
          <w:sz w:val="20"/>
          <w:szCs w:val="20"/>
        </w:rPr>
      </w:pPr>
    </w:p>
    <w:p w:rsidR="00975907" w:rsidRPr="006A6445" w:rsidRDefault="00975907" w:rsidP="00975907">
      <w:pPr>
        <w:pStyle w:val="Default"/>
        <w:jc w:val="center"/>
        <w:rPr>
          <w:rFonts w:asciiTheme="minorHAnsi" w:hAnsiTheme="minorHAnsi" w:cstheme="minorHAnsi"/>
          <w:b/>
          <w:szCs w:val="20"/>
        </w:rPr>
      </w:pPr>
      <w:r w:rsidRPr="006A6445">
        <w:rPr>
          <w:rFonts w:asciiTheme="minorHAnsi" w:hAnsiTheme="minorHAnsi" w:cstheme="minorHAnsi"/>
          <w:b/>
          <w:szCs w:val="20"/>
        </w:rPr>
        <w:t>A2 V2-Experimentación y producción vegetal. CSIC</w:t>
      </w:r>
    </w:p>
    <w:p w:rsidR="00975907" w:rsidRPr="006A6445" w:rsidRDefault="00975907" w:rsidP="00975907">
      <w:pPr>
        <w:pStyle w:val="Default"/>
        <w:rPr>
          <w:rFonts w:asciiTheme="minorHAnsi" w:hAnsiTheme="minorHAnsi" w:cstheme="minorHAnsi"/>
          <w:szCs w:val="20"/>
        </w:rPr>
      </w:pPr>
    </w:p>
    <w:p w:rsidR="00975907" w:rsidRPr="006A6445" w:rsidRDefault="00975907" w:rsidP="00975907">
      <w:pPr>
        <w:pStyle w:val="Default"/>
        <w:rPr>
          <w:rFonts w:asciiTheme="minorHAnsi" w:hAnsiTheme="minorHAnsi" w:cstheme="minorHAnsi"/>
          <w:szCs w:val="20"/>
        </w:rPr>
      </w:pPr>
    </w:p>
    <w:p w:rsidR="005847D6" w:rsidRPr="006A6445" w:rsidRDefault="0023632C" w:rsidP="00FD2C4D">
      <w:pPr>
        <w:pStyle w:val="Default"/>
        <w:rPr>
          <w:rFonts w:asciiTheme="minorHAnsi" w:hAnsiTheme="minorHAnsi" w:cstheme="minorHAnsi"/>
          <w:b/>
          <w:szCs w:val="20"/>
        </w:rPr>
      </w:pPr>
      <w:r w:rsidRPr="0023632C">
        <w:rPr>
          <w:rFonts w:asciiTheme="minorHAnsi" w:hAnsiTheme="minorHAnsi" w:cstheme="minorHAnsi"/>
          <w:b/>
          <w:szCs w:val="20"/>
        </w:rPr>
        <w:t xml:space="preserve">Tema </w:t>
      </w:r>
      <w:r w:rsidR="00014479">
        <w:rPr>
          <w:rFonts w:asciiTheme="minorHAnsi" w:hAnsiTheme="minorHAnsi" w:cstheme="minorHAnsi"/>
          <w:b/>
          <w:szCs w:val="20"/>
        </w:rPr>
        <w:t>5</w:t>
      </w:r>
      <w:r w:rsidRPr="0023632C">
        <w:rPr>
          <w:rFonts w:asciiTheme="minorHAnsi" w:hAnsiTheme="minorHAnsi" w:cstheme="minorHAnsi"/>
          <w:b/>
          <w:szCs w:val="20"/>
        </w:rPr>
        <w:t xml:space="preserve">. </w:t>
      </w:r>
      <w:r w:rsidR="00014479" w:rsidRPr="00014479">
        <w:rPr>
          <w:rFonts w:asciiTheme="minorHAnsi" w:hAnsiTheme="minorHAnsi" w:cstheme="minorHAnsi"/>
          <w:b/>
          <w:szCs w:val="20"/>
        </w:rPr>
        <w:t>Crecimiento y división celular vegetal. Técnicas de cultivo de tejidos vegetales. Control del crecimiento vegetal.</w:t>
      </w:r>
    </w:p>
    <w:p w:rsidR="007F534C" w:rsidRPr="006A6445" w:rsidRDefault="007F534C" w:rsidP="007814A5">
      <w:pPr>
        <w:pStyle w:val="Default"/>
        <w:ind w:firstLine="708"/>
        <w:rPr>
          <w:rFonts w:asciiTheme="minorHAnsi" w:hAnsiTheme="minorHAnsi" w:cstheme="minorHAnsi"/>
          <w:szCs w:val="20"/>
        </w:rPr>
      </w:pPr>
    </w:p>
    <w:p w:rsidR="00B025F9" w:rsidRDefault="00B025F9" w:rsidP="00B05245">
      <w:pPr>
        <w:pStyle w:val="Default"/>
        <w:rPr>
          <w:rFonts w:asciiTheme="minorHAnsi" w:hAnsiTheme="minorHAnsi" w:cstheme="minorHAnsi"/>
          <w:b/>
          <w:szCs w:val="20"/>
        </w:rPr>
      </w:pPr>
    </w:p>
    <w:p w:rsidR="00BA1319" w:rsidRPr="00FB3796" w:rsidRDefault="0085498E" w:rsidP="00BA1319">
      <w:pPr>
        <w:pStyle w:val="Default"/>
        <w:numPr>
          <w:ilvl w:val="0"/>
          <w:numId w:val="23"/>
        </w:numPr>
        <w:rPr>
          <w:rFonts w:asciiTheme="minorHAnsi" w:hAnsiTheme="minorHAnsi" w:cstheme="minorHAnsi"/>
          <w:szCs w:val="20"/>
          <w:u w:val="single"/>
        </w:rPr>
      </w:pPr>
      <w:r w:rsidRPr="00FB3796">
        <w:rPr>
          <w:rFonts w:asciiTheme="minorHAnsi" w:hAnsiTheme="minorHAnsi" w:cstheme="minorHAnsi"/>
          <w:szCs w:val="20"/>
          <w:u w:val="single"/>
        </w:rPr>
        <w:t xml:space="preserve">¿Cuántas fases hay en la </w:t>
      </w:r>
      <w:r w:rsidR="00AA057D" w:rsidRPr="00FB3796">
        <w:rPr>
          <w:rFonts w:asciiTheme="minorHAnsi" w:hAnsiTheme="minorHAnsi" w:cstheme="minorHAnsi"/>
          <w:szCs w:val="20"/>
          <w:u w:val="single"/>
        </w:rPr>
        <w:t>Mitosis?</w:t>
      </w:r>
    </w:p>
    <w:p w:rsidR="0085498E" w:rsidRDefault="0085498E" w:rsidP="00497A7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Profase (temprana y tardía), Metafase, Anafase y </w:t>
      </w:r>
      <w:proofErr w:type="spellStart"/>
      <w:r>
        <w:rPr>
          <w:rFonts w:asciiTheme="minorHAnsi" w:hAnsiTheme="minorHAnsi" w:cstheme="minorHAnsi"/>
          <w:szCs w:val="20"/>
        </w:rPr>
        <w:t>Chapafase</w:t>
      </w:r>
      <w:proofErr w:type="spellEnd"/>
    </w:p>
    <w:p w:rsidR="0085498E" w:rsidRDefault="0085498E" w:rsidP="00497A74">
      <w:pPr>
        <w:pStyle w:val="Default"/>
        <w:numPr>
          <w:ilvl w:val="1"/>
          <w:numId w:val="23"/>
        </w:numPr>
        <w:rPr>
          <w:rFonts w:asciiTheme="minorHAnsi" w:hAnsiTheme="minorHAnsi" w:cstheme="minorHAnsi"/>
          <w:szCs w:val="20"/>
        </w:rPr>
      </w:pPr>
      <w:proofErr w:type="spellStart"/>
      <w:r>
        <w:rPr>
          <w:rFonts w:asciiTheme="minorHAnsi" w:hAnsiTheme="minorHAnsi" w:cstheme="minorHAnsi"/>
          <w:szCs w:val="20"/>
        </w:rPr>
        <w:t>Interfase</w:t>
      </w:r>
      <w:proofErr w:type="spellEnd"/>
      <w:r>
        <w:rPr>
          <w:rFonts w:asciiTheme="minorHAnsi" w:hAnsiTheme="minorHAnsi" w:cstheme="minorHAnsi"/>
          <w:szCs w:val="20"/>
        </w:rPr>
        <w:t xml:space="preserve"> (Fase G0, Fase G1 (Gap1), Fase S y Fase G2</w:t>
      </w:r>
      <w:r w:rsidR="00CF6FFF">
        <w:rPr>
          <w:rFonts w:asciiTheme="minorHAnsi" w:hAnsiTheme="minorHAnsi" w:cstheme="minorHAnsi"/>
          <w:szCs w:val="20"/>
        </w:rPr>
        <w:t xml:space="preserve"> </w:t>
      </w:r>
      <w:r>
        <w:rPr>
          <w:rFonts w:asciiTheme="minorHAnsi" w:hAnsiTheme="minorHAnsi" w:cstheme="minorHAnsi"/>
          <w:szCs w:val="20"/>
        </w:rPr>
        <w:t>(Gap2)), Profase (temprana y Tardía), Metafase, Anafase y Telofase</w:t>
      </w:r>
    </w:p>
    <w:p w:rsidR="00852797" w:rsidRDefault="0085498E" w:rsidP="0085498E">
      <w:pPr>
        <w:pStyle w:val="Default"/>
        <w:numPr>
          <w:ilvl w:val="1"/>
          <w:numId w:val="23"/>
        </w:numPr>
        <w:rPr>
          <w:rFonts w:asciiTheme="minorHAnsi" w:hAnsiTheme="minorHAnsi" w:cstheme="minorHAnsi"/>
          <w:szCs w:val="20"/>
        </w:rPr>
      </w:pPr>
      <w:r>
        <w:rPr>
          <w:rFonts w:asciiTheme="minorHAnsi" w:hAnsiTheme="minorHAnsi" w:cstheme="minorHAnsi"/>
          <w:szCs w:val="20"/>
        </w:rPr>
        <w:t>Fase diploide, Fase poliploide, Metafase, Anafase y Telofase</w:t>
      </w:r>
    </w:p>
    <w:p w:rsidR="0055665E" w:rsidRDefault="0085498E" w:rsidP="0055665E">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Profase, </w:t>
      </w:r>
      <w:proofErr w:type="spellStart"/>
      <w:r>
        <w:rPr>
          <w:rFonts w:asciiTheme="minorHAnsi" w:hAnsiTheme="minorHAnsi" w:cstheme="minorHAnsi"/>
          <w:szCs w:val="20"/>
        </w:rPr>
        <w:t>Postfase</w:t>
      </w:r>
      <w:proofErr w:type="spellEnd"/>
      <w:r>
        <w:rPr>
          <w:rFonts w:asciiTheme="minorHAnsi" w:hAnsiTheme="minorHAnsi" w:cstheme="minorHAnsi"/>
          <w:szCs w:val="20"/>
        </w:rPr>
        <w:t xml:space="preserve">, </w:t>
      </w:r>
      <w:proofErr w:type="spellStart"/>
      <w:r>
        <w:rPr>
          <w:rFonts w:asciiTheme="minorHAnsi" w:hAnsiTheme="minorHAnsi" w:cstheme="minorHAnsi"/>
          <w:szCs w:val="20"/>
        </w:rPr>
        <w:t>Infase</w:t>
      </w:r>
      <w:proofErr w:type="spellEnd"/>
      <w:r>
        <w:rPr>
          <w:rFonts w:asciiTheme="minorHAnsi" w:hAnsiTheme="minorHAnsi" w:cstheme="minorHAnsi"/>
          <w:szCs w:val="20"/>
        </w:rPr>
        <w:t xml:space="preserve">, Anafase, Metafase y </w:t>
      </w:r>
      <w:proofErr w:type="spellStart"/>
      <w:r>
        <w:rPr>
          <w:rFonts w:asciiTheme="minorHAnsi" w:hAnsiTheme="minorHAnsi" w:cstheme="minorHAnsi"/>
          <w:szCs w:val="20"/>
        </w:rPr>
        <w:t>Polifase</w:t>
      </w:r>
      <w:proofErr w:type="spellEnd"/>
    </w:p>
    <w:p w:rsidR="0085498E" w:rsidRPr="00FB3796" w:rsidRDefault="0085498E" w:rsidP="0085498E">
      <w:pPr>
        <w:pStyle w:val="Default"/>
        <w:numPr>
          <w:ilvl w:val="0"/>
          <w:numId w:val="23"/>
        </w:numPr>
        <w:rPr>
          <w:rFonts w:asciiTheme="minorHAnsi" w:hAnsiTheme="minorHAnsi" w:cstheme="minorHAnsi"/>
          <w:szCs w:val="20"/>
          <w:u w:val="single"/>
        </w:rPr>
      </w:pPr>
      <w:r w:rsidRPr="00FB3796">
        <w:rPr>
          <w:rFonts w:asciiTheme="minorHAnsi" w:hAnsiTheme="minorHAnsi" w:cstheme="minorHAnsi"/>
          <w:szCs w:val="20"/>
          <w:u w:val="single"/>
        </w:rPr>
        <w:t>¿Qué es la citocinesis?</w:t>
      </w:r>
    </w:p>
    <w:p w:rsidR="00CF6FFF" w:rsidRDefault="0085498E" w:rsidP="0085498E">
      <w:pPr>
        <w:pStyle w:val="Default"/>
        <w:numPr>
          <w:ilvl w:val="1"/>
          <w:numId w:val="23"/>
        </w:numPr>
        <w:rPr>
          <w:rFonts w:asciiTheme="minorHAnsi" w:hAnsiTheme="minorHAnsi" w:cstheme="minorHAnsi"/>
          <w:szCs w:val="20"/>
        </w:rPr>
      </w:pPr>
      <w:r w:rsidRPr="00CF6FFF">
        <w:rPr>
          <w:rFonts w:asciiTheme="minorHAnsi" w:hAnsiTheme="minorHAnsi" w:cstheme="minorHAnsi"/>
          <w:szCs w:val="20"/>
        </w:rPr>
        <w:t xml:space="preserve">Es el proceso en el cual se divide el </w:t>
      </w:r>
      <w:r w:rsidR="00CF6FFF" w:rsidRPr="00CF6FFF">
        <w:rPr>
          <w:rFonts w:asciiTheme="minorHAnsi" w:hAnsiTheme="minorHAnsi" w:cstheme="minorHAnsi"/>
          <w:szCs w:val="20"/>
        </w:rPr>
        <w:t>citoplasma</w:t>
      </w:r>
    </w:p>
    <w:p w:rsidR="0085498E" w:rsidRPr="00CF6FFF" w:rsidRDefault="0085498E" w:rsidP="0085498E">
      <w:pPr>
        <w:pStyle w:val="Default"/>
        <w:numPr>
          <w:ilvl w:val="1"/>
          <w:numId w:val="23"/>
        </w:numPr>
        <w:rPr>
          <w:rFonts w:asciiTheme="minorHAnsi" w:hAnsiTheme="minorHAnsi" w:cstheme="minorHAnsi"/>
          <w:szCs w:val="20"/>
        </w:rPr>
      </w:pPr>
      <w:r w:rsidRPr="00CF6FFF">
        <w:rPr>
          <w:rFonts w:asciiTheme="minorHAnsi" w:hAnsiTheme="minorHAnsi" w:cstheme="minorHAnsi"/>
          <w:szCs w:val="20"/>
        </w:rPr>
        <w:t>Empieza en la Anafase o Telofase</w:t>
      </w:r>
    </w:p>
    <w:p w:rsidR="0085498E" w:rsidRDefault="0085498E" w:rsidP="0085498E">
      <w:pPr>
        <w:pStyle w:val="Default"/>
        <w:numPr>
          <w:ilvl w:val="1"/>
          <w:numId w:val="23"/>
        </w:numPr>
        <w:rPr>
          <w:rFonts w:asciiTheme="minorHAnsi" w:hAnsiTheme="minorHAnsi" w:cstheme="minorHAnsi"/>
          <w:szCs w:val="20"/>
        </w:rPr>
      </w:pPr>
      <w:r>
        <w:rPr>
          <w:rFonts w:asciiTheme="minorHAnsi" w:hAnsiTheme="minorHAnsi" w:cstheme="minorHAnsi"/>
          <w:szCs w:val="20"/>
        </w:rPr>
        <w:t>Va después de la Profase y la Metafase</w:t>
      </w:r>
    </w:p>
    <w:p w:rsidR="0085498E" w:rsidRDefault="0085498E" w:rsidP="0085498E">
      <w:pPr>
        <w:pStyle w:val="Default"/>
        <w:numPr>
          <w:ilvl w:val="1"/>
          <w:numId w:val="23"/>
        </w:numPr>
        <w:rPr>
          <w:rFonts w:asciiTheme="minorHAnsi" w:hAnsiTheme="minorHAnsi" w:cstheme="minorHAnsi"/>
          <w:szCs w:val="20"/>
        </w:rPr>
      </w:pPr>
      <w:r>
        <w:rPr>
          <w:rFonts w:asciiTheme="minorHAnsi" w:hAnsiTheme="minorHAnsi" w:cstheme="minorHAnsi"/>
          <w:szCs w:val="20"/>
        </w:rPr>
        <w:t>Todas son ciertas</w:t>
      </w:r>
    </w:p>
    <w:p w:rsidR="00CF6FFF" w:rsidRPr="00FB3796" w:rsidRDefault="00CF6FFF" w:rsidP="00CF6FFF">
      <w:pPr>
        <w:pStyle w:val="Default"/>
        <w:numPr>
          <w:ilvl w:val="0"/>
          <w:numId w:val="23"/>
        </w:numPr>
        <w:rPr>
          <w:rFonts w:asciiTheme="minorHAnsi" w:hAnsiTheme="minorHAnsi" w:cstheme="minorHAnsi"/>
          <w:szCs w:val="20"/>
          <w:u w:val="single"/>
        </w:rPr>
      </w:pPr>
      <w:r w:rsidRPr="00FB3796">
        <w:rPr>
          <w:rFonts w:asciiTheme="minorHAnsi" w:hAnsiTheme="minorHAnsi" w:cstheme="minorHAnsi"/>
          <w:szCs w:val="20"/>
          <w:u w:val="single"/>
        </w:rPr>
        <w:t>¿Qué es la cariocinesis?</w:t>
      </w:r>
    </w:p>
    <w:p w:rsidR="00CF6FFF" w:rsidRDefault="00CF6FFF" w:rsidP="00CF6FFF">
      <w:pPr>
        <w:pStyle w:val="Default"/>
        <w:numPr>
          <w:ilvl w:val="1"/>
          <w:numId w:val="23"/>
        </w:numPr>
        <w:rPr>
          <w:rFonts w:asciiTheme="minorHAnsi" w:hAnsiTheme="minorHAnsi" w:cstheme="minorHAnsi"/>
          <w:szCs w:val="20"/>
        </w:rPr>
      </w:pPr>
      <w:r>
        <w:rPr>
          <w:rFonts w:asciiTheme="minorHAnsi" w:hAnsiTheme="minorHAnsi" w:cstheme="minorHAnsi"/>
          <w:szCs w:val="20"/>
        </w:rPr>
        <w:t>Es el proceso por el cual se divide el núcleo de la célula</w:t>
      </w:r>
    </w:p>
    <w:p w:rsidR="00CF6FFF" w:rsidRDefault="00CF6FFF" w:rsidP="00CF6FFF">
      <w:pPr>
        <w:pStyle w:val="Default"/>
        <w:numPr>
          <w:ilvl w:val="1"/>
          <w:numId w:val="23"/>
        </w:numPr>
        <w:rPr>
          <w:rFonts w:asciiTheme="minorHAnsi" w:hAnsiTheme="minorHAnsi" w:cstheme="minorHAnsi"/>
          <w:szCs w:val="20"/>
        </w:rPr>
      </w:pPr>
      <w:r w:rsidRPr="00CF6FFF">
        <w:rPr>
          <w:rFonts w:asciiTheme="minorHAnsi" w:hAnsiTheme="minorHAnsi" w:cstheme="minorHAnsi"/>
          <w:szCs w:val="20"/>
        </w:rPr>
        <w:t>Es el proceso en el cual se divide el citoplasma</w:t>
      </w:r>
    </w:p>
    <w:p w:rsidR="00CF6FFF" w:rsidRDefault="00CF6FFF" w:rsidP="00CF6FFF">
      <w:pPr>
        <w:pStyle w:val="Default"/>
        <w:numPr>
          <w:ilvl w:val="1"/>
          <w:numId w:val="23"/>
        </w:numPr>
        <w:rPr>
          <w:rFonts w:asciiTheme="minorHAnsi" w:hAnsiTheme="minorHAnsi" w:cstheme="minorHAnsi"/>
          <w:szCs w:val="20"/>
        </w:rPr>
      </w:pPr>
      <w:r w:rsidRPr="00CF6FFF">
        <w:rPr>
          <w:rFonts w:asciiTheme="minorHAnsi" w:hAnsiTheme="minorHAnsi" w:cstheme="minorHAnsi"/>
          <w:szCs w:val="20"/>
        </w:rPr>
        <w:t xml:space="preserve">Es el proceso en el cual se divide </w:t>
      </w:r>
      <w:r>
        <w:rPr>
          <w:rFonts w:asciiTheme="minorHAnsi" w:hAnsiTheme="minorHAnsi" w:cstheme="minorHAnsi"/>
          <w:szCs w:val="20"/>
        </w:rPr>
        <w:t>el núcleo, las cromatinas y el citoplasma</w:t>
      </w:r>
    </w:p>
    <w:p w:rsidR="00CF6FFF" w:rsidRDefault="00CF6FFF" w:rsidP="00CF6FFF">
      <w:pPr>
        <w:pStyle w:val="Default"/>
        <w:numPr>
          <w:ilvl w:val="1"/>
          <w:numId w:val="23"/>
        </w:numPr>
        <w:rPr>
          <w:rFonts w:asciiTheme="minorHAnsi" w:hAnsiTheme="minorHAnsi" w:cstheme="minorHAnsi"/>
          <w:szCs w:val="20"/>
        </w:rPr>
      </w:pPr>
      <w:r w:rsidRPr="00CF6FFF">
        <w:rPr>
          <w:rFonts w:asciiTheme="minorHAnsi" w:hAnsiTheme="minorHAnsi" w:cstheme="minorHAnsi"/>
          <w:szCs w:val="20"/>
        </w:rPr>
        <w:t xml:space="preserve">Es el proceso en el cual se divide </w:t>
      </w:r>
      <w:r>
        <w:rPr>
          <w:rFonts w:asciiTheme="minorHAnsi" w:hAnsiTheme="minorHAnsi" w:cstheme="minorHAnsi"/>
          <w:szCs w:val="20"/>
        </w:rPr>
        <w:t>el núcleo, las cromatinas, el huso mitótico y el citoplasma</w:t>
      </w:r>
    </w:p>
    <w:p w:rsidR="00CF6FFF" w:rsidRPr="00FB3796" w:rsidRDefault="00CF6FFF" w:rsidP="00CF6FFF">
      <w:pPr>
        <w:pStyle w:val="Default"/>
        <w:numPr>
          <w:ilvl w:val="0"/>
          <w:numId w:val="23"/>
        </w:numPr>
        <w:rPr>
          <w:rFonts w:asciiTheme="minorHAnsi" w:hAnsiTheme="minorHAnsi" w:cstheme="minorHAnsi"/>
          <w:szCs w:val="20"/>
          <w:u w:val="single"/>
        </w:rPr>
      </w:pPr>
      <w:r w:rsidRPr="00FB3796">
        <w:rPr>
          <w:rFonts w:asciiTheme="minorHAnsi" w:hAnsiTheme="minorHAnsi" w:cstheme="minorHAnsi"/>
          <w:szCs w:val="20"/>
          <w:u w:val="single"/>
        </w:rPr>
        <w:t xml:space="preserve">Sobre la </w:t>
      </w:r>
      <w:r w:rsidR="0085498E" w:rsidRPr="00FB3796">
        <w:rPr>
          <w:rFonts w:asciiTheme="minorHAnsi" w:hAnsiTheme="minorHAnsi" w:cstheme="minorHAnsi"/>
          <w:szCs w:val="20"/>
          <w:u w:val="single"/>
        </w:rPr>
        <w:t>Mitosis</w:t>
      </w:r>
      <w:r w:rsidRPr="00FB3796">
        <w:rPr>
          <w:rFonts w:asciiTheme="minorHAnsi" w:hAnsiTheme="minorHAnsi" w:cstheme="minorHAnsi"/>
          <w:szCs w:val="20"/>
          <w:u w:val="single"/>
        </w:rPr>
        <w:t xml:space="preserve">, </w:t>
      </w:r>
    </w:p>
    <w:p w:rsidR="0085498E" w:rsidRPr="00CF6FFF" w:rsidRDefault="0085498E" w:rsidP="0085498E">
      <w:pPr>
        <w:pStyle w:val="Default"/>
        <w:numPr>
          <w:ilvl w:val="1"/>
          <w:numId w:val="23"/>
        </w:numPr>
        <w:rPr>
          <w:rFonts w:asciiTheme="minorHAnsi" w:hAnsiTheme="minorHAnsi" w:cstheme="minorHAnsi"/>
          <w:szCs w:val="20"/>
        </w:rPr>
      </w:pPr>
      <w:r w:rsidRPr="00CF6FFF">
        <w:rPr>
          <w:rFonts w:asciiTheme="minorHAnsi" w:hAnsiTheme="minorHAnsi" w:cstheme="minorHAnsi"/>
          <w:szCs w:val="20"/>
        </w:rPr>
        <w:t>El proceso por el que se produce la división de una célula madre en dos células hijas genéticamente iguales</w:t>
      </w:r>
    </w:p>
    <w:p w:rsidR="00CF6FFF" w:rsidRDefault="00CF6FFF" w:rsidP="00CF6FFF">
      <w:pPr>
        <w:pStyle w:val="Default"/>
        <w:numPr>
          <w:ilvl w:val="1"/>
          <w:numId w:val="23"/>
        </w:numPr>
        <w:rPr>
          <w:rFonts w:asciiTheme="minorHAnsi" w:hAnsiTheme="minorHAnsi" w:cstheme="minorHAnsi"/>
          <w:szCs w:val="20"/>
        </w:rPr>
      </w:pPr>
      <w:r w:rsidRPr="00CF6FFF">
        <w:rPr>
          <w:rFonts w:asciiTheme="minorHAnsi" w:hAnsiTheme="minorHAnsi" w:cstheme="minorHAnsi"/>
          <w:szCs w:val="20"/>
        </w:rPr>
        <w:t>En organismos unicelulares, la mitosis es un me</w:t>
      </w:r>
      <w:r>
        <w:rPr>
          <w:rFonts w:asciiTheme="minorHAnsi" w:hAnsiTheme="minorHAnsi" w:cstheme="minorHAnsi"/>
          <w:szCs w:val="20"/>
        </w:rPr>
        <w:t>canismo de reproducción asexual</w:t>
      </w:r>
    </w:p>
    <w:p w:rsidR="00CF6FFF" w:rsidRDefault="00CF6FFF" w:rsidP="00CF6FFF">
      <w:pPr>
        <w:pStyle w:val="Default"/>
        <w:numPr>
          <w:ilvl w:val="1"/>
          <w:numId w:val="23"/>
        </w:numPr>
        <w:rPr>
          <w:rFonts w:asciiTheme="minorHAnsi" w:hAnsiTheme="minorHAnsi" w:cstheme="minorHAnsi"/>
          <w:szCs w:val="20"/>
        </w:rPr>
      </w:pPr>
      <w:r w:rsidRPr="00CF6FFF">
        <w:rPr>
          <w:rFonts w:asciiTheme="minorHAnsi" w:hAnsiTheme="minorHAnsi" w:cstheme="minorHAnsi"/>
          <w:szCs w:val="20"/>
        </w:rPr>
        <w:t>En organismos pluricelulares, la mitosis es un mecanismo de multiplicación celular, para renovar células o tejidos dañados</w:t>
      </w:r>
    </w:p>
    <w:p w:rsidR="00CF6FFF" w:rsidRDefault="00CF6FFF" w:rsidP="00CF6FFF">
      <w:pPr>
        <w:pStyle w:val="Default"/>
        <w:numPr>
          <w:ilvl w:val="1"/>
          <w:numId w:val="23"/>
        </w:numPr>
        <w:rPr>
          <w:rFonts w:asciiTheme="minorHAnsi" w:hAnsiTheme="minorHAnsi" w:cstheme="minorHAnsi"/>
          <w:szCs w:val="20"/>
        </w:rPr>
      </w:pPr>
      <w:r>
        <w:rPr>
          <w:rFonts w:asciiTheme="minorHAnsi" w:hAnsiTheme="minorHAnsi" w:cstheme="minorHAnsi"/>
          <w:szCs w:val="20"/>
        </w:rPr>
        <w:t>Todas son ciertas</w:t>
      </w:r>
    </w:p>
    <w:p w:rsidR="0085498E" w:rsidRPr="00FB3796" w:rsidRDefault="00CF6FFF" w:rsidP="0085498E">
      <w:pPr>
        <w:pStyle w:val="Default"/>
        <w:numPr>
          <w:ilvl w:val="0"/>
          <w:numId w:val="23"/>
        </w:numPr>
        <w:rPr>
          <w:rFonts w:asciiTheme="minorHAnsi" w:hAnsiTheme="minorHAnsi" w:cstheme="minorHAnsi"/>
          <w:szCs w:val="20"/>
          <w:u w:val="single"/>
        </w:rPr>
      </w:pPr>
      <w:r w:rsidRPr="00FB3796">
        <w:rPr>
          <w:rFonts w:asciiTheme="minorHAnsi" w:hAnsiTheme="minorHAnsi" w:cstheme="minorHAnsi"/>
          <w:szCs w:val="20"/>
          <w:u w:val="single"/>
        </w:rPr>
        <w:t xml:space="preserve">Sobre la Meiosis, </w:t>
      </w:r>
    </w:p>
    <w:p w:rsidR="000C5DA0" w:rsidRDefault="000C5DA0" w:rsidP="000C5DA0">
      <w:pPr>
        <w:pStyle w:val="Default"/>
        <w:numPr>
          <w:ilvl w:val="1"/>
          <w:numId w:val="23"/>
        </w:numPr>
        <w:rPr>
          <w:rFonts w:asciiTheme="minorHAnsi" w:hAnsiTheme="minorHAnsi" w:cstheme="minorHAnsi"/>
          <w:szCs w:val="20"/>
        </w:rPr>
      </w:pPr>
      <w:r w:rsidRPr="000C5DA0">
        <w:rPr>
          <w:rFonts w:asciiTheme="minorHAnsi" w:hAnsiTheme="minorHAnsi" w:cstheme="minorHAnsi"/>
          <w:szCs w:val="20"/>
        </w:rPr>
        <w:t>Se produce en todos los ciclos biológicos que tienen reproducción sexual.</w:t>
      </w:r>
    </w:p>
    <w:p w:rsidR="000C5DA0" w:rsidRDefault="000C5DA0" w:rsidP="000C5DA0">
      <w:pPr>
        <w:pStyle w:val="Default"/>
        <w:numPr>
          <w:ilvl w:val="1"/>
          <w:numId w:val="23"/>
        </w:numPr>
        <w:rPr>
          <w:rFonts w:asciiTheme="minorHAnsi" w:hAnsiTheme="minorHAnsi" w:cstheme="minorHAnsi"/>
          <w:szCs w:val="20"/>
        </w:rPr>
      </w:pPr>
      <w:r w:rsidRPr="000C5DA0">
        <w:rPr>
          <w:rFonts w:asciiTheme="minorHAnsi" w:hAnsiTheme="minorHAnsi" w:cstheme="minorHAnsi"/>
          <w:szCs w:val="20"/>
        </w:rPr>
        <w:t>Se obtienen cuatro células hijas haploides (n) con la mitad de cromosomas</w:t>
      </w:r>
      <w:r>
        <w:rPr>
          <w:rFonts w:asciiTheme="minorHAnsi" w:hAnsiTheme="minorHAnsi" w:cstheme="minorHAnsi"/>
          <w:szCs w:val="20"/>
        </w:rPr>
        <w:t xml:space="preserve"> que la célula progenitora (2n)</w:t>
      </w:r>
    </w:p>
    <w:p w:rsidR="000C5DA0" w:rsidRDefault="000C5DA0" w:rsidP="000C5DA0">
      <w:pPr>
        <w:pStyle w:val="Default"/>
        <w:numPr>
          <w:ilvl w:val="1"/>
          <w:numId w:val="23"/>
        </w:numPr>
        <w:rPr>
          <w:rFonts w:asciiTheme="minorHAnsi" w:hAnsiTheme="minorHAnsi" w:cstheme="minorHAnsi"/>
          <w:szCs w:val="20"/>
        </w:rPr>
      </w:pPr>
      <w:r>
        <w:rPr>
          <w:rFonts w:asciiTheme="minorHAnsi" w:hAnsiTheme="minorHAnsi" w:cstheme="minorHAnsi"/>
          <w:szCs w:val="20"/>
        </w:rPr>
        <w:t>Todas son ciertas</w:t>
      </w:r>
    </w:p>
    <w:p w:rsidR="00CF6FFF" w:rsidRDefault="00CF6FFF" w:rsidP="000C5DA0">
      <w:pPr>
        <w:pStyle w:val="Default"/>
        <w:numPr>
          <w:ilvl w:val="1"/>
          <w:numId w:val="23"/>
        </w:numPr>
        <w:rPr>
          <w:rFonts w:asciiTheme="minorHAnsi" w:hAnsiTheme="minorHAnsi" w:cstheme="minorHAnsi"/>
          <w:szCs w:val="20"/>
        </w:rPr>
      </w:pPr>
      <w:r w:rsidRPr="00CF6FFF">
        <w:rPr>
          <w:rFonts w:asciiTheme="minorHAnsi" w:hAnsiTheme="minorHAnsi" w:cstheme="minorHAnsi"/>
          <w:szCs w:val="20"/>
        </w:rPr>
        <w:t>Se duplica el material genético una vez, pero después se producen dos divisiones sucesivas.</w:t>
      </w:r>
    </w:p>
    <w:p w:rsidR="0085498E" w:rsidRPr="00FB3796" w:rsidRDefault="000C5DA0" w:rsidP="0085498E">
      <w:pPr>
        <w:pStyle w:val="Default"/>
        <w:numPr>
          <w:ilvl w:val="0"/>
          <w:numId w:val="23"/>
        </w:numPr>
        <w:rPr>
          <w:rFonts w:asciiTheme="minorHAnsi" w:hAnsiTheme="minorHAnsi" w:cstheme="minorHAnsi"/>
          <w:szCs w:val="20"/>
          <w:u w:val="single"/>
        </w:rPr>
      </w:pPr>
      <w:r w:rsidRPr="00FB3796">
        <w:rPr>
          <w:rFonts w:asciiTheme="minorHAnsi" w:hAnsiTheme="minorHAnsi" w:cstheme="minorHAnsi"/>
          <w:szCs w:val="20"/>
          <w:u w:val="single"/>
        </w:rPr>
        <w:t>¿Qué semejanzas hay entre la mitosis y la meiosis?</w:t>
      </w:r>
    </w:p>
    <w:p w:rsidR="000C5DA0" w:rsidRDefault="000C5DA0" w:rsidP="000C5DA0">
      <w:pPr>
        <w:pStyle w:val="Default"/>
        <w:numPr>
          <w:ilvl w:val="1"/>
          <w:numId w:val="23"/>
        </w:numPr>
        <w:rPr>
          <w:rFonts w:asciiTheme="minorHAnsi" w:hAnsiTheme="minorHAnsi" w:cstheme="minorHAnsi"/>
          <w:szCs w:val="20"/>
        </w:rPr>
      </w:pPr>
      <w:r>
        <w:rPr>
          <w:rFonts w:asciiTheme="minorHAnsi" w:hAnsiTheme="minorHAnsi" w:cstheme="minorHAnsi"/>
          <w:szCs w:val="20"/>
        </w:rPr>
        <w:t>Todas son ciertas</w:t>
      </w:r>
    </w:p>
    <w:p w:rsidR="000C5DA0" w:rsidRDefault="000C5DA0" w:rsidP="000C5DA0">
      <w:pPr>
        <w:pStyle w:val="Default"/>
        <w:numPr>
          <w:ilvl w:val="1"/>
          <w:numId w:val="23"/>
        </w:numPr>
        <w:rPr>
          <w:rFonts w:asciiTheme="minorHAnsi" w:hAnsiTheme="minorHAnsi" w:cstheme="minorHAnsi"/>
          <w:szCs w:val="20"/>
        </w:rPr>
      </w:pPr>
      <w:r w:rsidRPr="000C5DA0">
        <w:rPr>
          <w:rFonts w:asciiTheme="minorHAnsi" w:hAnsiTheme="minorHAnsi" w:cstheme="minorHAnsi"/>
          <w:szCs w:val="20"/>
        </w:rPr>
        <w:t xml:space="preserve">Tanto en la mitosis como en la meiosis se </w:t>
      </w:r>
      <w:r>
        <w:rPr>
          <w:rFonts w:asciiTheme="minorHAnsi" w:hAnsiTheme="minorHAnsi" w:cstheme="minorHAnsi"/>
          <w:szCs w:val="20"/>
        </w:rPr>
        <w:t>parte de células diploides (2n)</w:t>
      </w:r>
    </w:p>
    <w:p w:rsidR="000C5DA0" w:rsidRDefault="000C5DA0" w:rsidP="000C5DA0">
      <w:pPr>
        <w:pStyle w:val="Default"/>
        <w:numPr>
          <w:ilvl w:val="1"/>
          <w:numId w:val="23"/>
        </w:numPr>
        <w:rPr>
          <w:rFonts w:asciiTheme="minorHAnsi" w:hAnsiTheme="minorHAnsi" w:cstheme="minorHAnsi"/>
          <w:szCs w:val="20"/>
        </w:rPr>
      </w:pPr>
      <w:r w:rsidRPr="000C5DA0">
        <w:rPr>
          <w:rFonts w:asciiTheme="minorHAnsi" w:hAnsiTheme="minorHAnsi" w:cstheme="minorHAnsi"/>
          <w:szCs w:val="20"/>
        </w:rPr>
        <w:lastRenderedPageBreak/>
        <w:t xml:space="preserve">En la </w:t>
      </w:r>
      <w:proofErr w:type="spellStart"/>
      <w:r w:rsidRPr="000C5DA0">
        <w:rPr>
          <w:rFonts w:asciiTheme="minorHAnsi" w:hAnsiTheme="minorHAnsi" w:cstheme="minorHAnsi"/>
          <w:szCs w:val="20"/>
        </w:rPr>
        <w:t>interfase</w:t>
      </w:r>
      <w:proofErr w:type="spellEnd"/>
      <w:r w:rsidRPr="000C5DA0">
        <w:rPr>
          <w:rFonts w:asciiTheme="minorHAnsi" w:hAnsiTheme="minorHAnsi" w:cstheme="minorHAnsi"/>
          <w:szCs w:val="20"/>
        </w:rPr>
        <w:t>, antes de la mitosis o meiosis, se produce la duplicación del material genético.</w:t>
      </w:r>
      <w:r>
        <w:rPr>
          <w:rFonts w:asciiTheme="minorHAnsi" w:hAnsiTheme="minorHAnsi" w:cstheme="minorHAnsi"/>
          <w:szCs w:val="20"/>
        </w:rPr>
        <w:t xml:space="preserve"> </w:t>
      </w:r>
      <w:r w:rsidRPr="000C5DA0">
        <w:rPr>
          <w:rFonts w:asciiTheme="minorHAnsi" w:hAnsiTheme="minorHAnsi" w:cstheme="minorHAnsi"/>
          <w:szCs w:val="20"/>
        </w:rPr>
        <w:t xml:space="preserve">Los husos acromáticos están constituidos por los mismos tipos de </w:t>
      </w:r>
      <w:proofErr w:type="spellStart"/>
      <w:r w:rsidRPr="000C5DA0">
        <w:rPr>
          <w:rFonts w:asciiTheme="minorHAnsi" w:hAnsiTheme="minorHAnsi" w:cstheme="minorHAnsi"/>
          <w:szCs w:val="20"/>
        </w:rPr>
        <w:t>microtúbulos</w:t>
      </w:r>
      <w:proofErr w:type="spellEnd"/>
      <w:r>
        <w:rPr>
          <w:rFonts w:asciiTheme="minorHAnsi" w:hAnsiTheme="minorHAnsi" w:cstheme="minorHAnsi"/>
          <w:szCs w:val="20"/>
        </w:rPr>
        <w:t xml:space="preserve"> y su funcionamiento es similar</w:t>
      </w:r>
    </w:p>
    <w:p w:rsidR="000C5DA0" w:rsidRDefault="000C5DA0" w:rsidP="000C5DA0">
      <w:pPr>
        <w:pStyle w:val="Default"/>
        <w:numPr>
          <w:ilvl w:val="1"/>
          <w:numId w:val="23"/>
        </w:numPr>
        <w:rPr>
          <w:rFonts w:asciiTheme="minorHAnsi" w:hAnsiTheme="minorHAnsi" w:cstheme="minorHAnsi"/>
          <w:szCs w:val="20"/>
        </w:rPr>
      </w:pPr>
      <w:r w:rsidRPr="000C5DA0">
        <w:rPr>
          <w:rFonts w:asciiTheme="minorHAnsi" w:hAnsiTheme="minorHAnsi" w:cstheme="minorHAnsi"/>
          <w:szCs w:val="20"/>
        </w:rPr>
        <w:t>Después de la telofase, en am</w:t>
      </w:r>
      <w:r>
        <w:rPr>
          <w:rFonts w:asciiTheme="minorHAnsi" w:hAnsiTheme="minorHAnsi" w:cstheme="minorHAnsi"/>
          <w:szCs w:val="20"/>
        </w:rPr>
        <w:t>bos casos, viene la citocinesis</w:t>
      </w:r>
    </w:p>
    <w:p w:rsidR="000C5DA0" w:rsidRPr="00FB3796" w:rsidRDefault="000C5DA0" w:rsidP="000C5DA0">
      <w:pPr>
        <w:pStyle w:val="Default"/>
        <w:numPr>
          <w:ilvl w:val="0"/>
          <w:numId w:val="23"/>
        </w:numPr>
        <w:rPr>
          <w:rFonts w:asciiTheme="minorHAnsi" w:hAnsiTheme="minorHAnsi" w:cstheme="minorHAnsi"/>
          <w:szCs w:val="20"/>
          <w:u w:val="single"/>
        </w:rPr>
      </w:pPr>
      <w:r w:rsidRPr="00FB3796">
        <w:rPr>
          <w:rFonts w:asciiTheme="minorHAnsi" w:hAnsiTheme="minorHAnsi" w:cstheme="minorHAnsi"/>
          <w:szCs w:val="20"/>
          <w:u w:val="single"/>
        </w:rPr>
        <w:t>¿Qué diferencias hay entre la mitosis y la meiosis?</w:t>
      </w:r>
    </w:p>
    <w:p w:rsidR="000C5DA0" w:rsidRDefault="000C5DA0" w:rsidP="000C5DA0">
      <w:pPr>
        <w:pStyle w:val="Default"/>
        <w:numPr>
          <w:ilvl w:val="1"/>
          <w:numId w:val="23"/>
        </w:numPr>
        <w:rPr>
          <w:rFonts w:asciiTheme="minorHAnsi" w:hAnsiTheme="minorHAnsi" w:cstheme="minorHAnsi"/>
          <w:szCs w:val="20"/>
        </w:rPr>
      </w:pPr>
      <w:r w:rsidRPr="000C5DA0">
        <w:rPr>
          <w:rFonts w:asciiTheme="minorHAnsi" w:hAnsiTheme="minorHAnsi" w:cstheme="minorHAnsi"/>
          <w:szCs w:val="20"/>
        </w:rPr>
        <w:t>La meiosis únicamente se puede producir en células diploides (o poliploides), mientras que en haploides solo puede darse la mitosis.</w:t>
      </w:r>
    </w:p>
    <w:p w:rsidR="000C5DA0" w:rsidRDefault="000C5DA0" w:rsidP="000C5DA0">
      <w:pPr>
        <w:pStyle w:val="Default"/>
        <w:numPr>
          <w:ilvl w:val="1"/>
          <w:numId w:val="23"/>
        </w:numPr>
        <w:rPr>
          <w:rFonts w:asciiTheme="minorHAnsi" w:hAnsiTheme="minorHAnsi" w:cstheme="minorHAnsi"/>
          <w:szCs w:val="20"/>
        </w:rPr>
      </w:pPr>
      <w:r w:rsidRPr="000C5DA0">
        <w:rPr>
          <w:rFonts w:asciiTheme="minorHAnsi" w:hAnsiTheme="minorHAnsi" w:cstheme="minorHAnsi"/>
          <w:szCs w:val="20"/>
        </w:rPr>
        <w:t xml:space="preserve">En la mitosis hay una sola división, mientras que en la meiosis hay dos divisiones consecutivas, la primera </w:t>
      </w:r>
      <w:proofErr w:type="spellStart"/>
      <w:r w:rsidRPr="000C5DA0">
        <w:rPr>
          <w:rFonts w:asciiTheme="minorHAnsi" w:hAnsiTheme="minorHAnsi" w:cstheme="minorHAnsi"/>
          <w:szCs w:val="20"/>
        </w:rPr>
        <w:t>reduccional</w:t>
      </w:r>
      <w:proofErr w:type="spellEnd"/>
      <w:r>
        <w:rPr>
          <w:rFonts w:asciiTheme="minorHAnsi" w:hAnsiTheme="minorHAnsi" w:cstheme="minorHAnsi"/>
          <w:szCs w:val="20"/>
        </w:rPr>
        <w:t xml:space="preserve"> (Meiosis I)</w:t>
      </w:r>
      <w:r w:rsidRPr="000C5DA0">
        <w:rPr>
          <w:rFonts w:asciiTheme="minorHAnsi" w:hAnsiTheme="minorHAnsi" w:cstheme="minorHAnsi"/>
          <w:szCs w:val="20"/>
        </w:rPr>
        <w:t>, y la segunda, equivalente a una mitosis</w:t>
      </w:r>
      <w:r>
        <w:rPr>
          <w:rFonts w:asciiTheme="minorHAnsi" w:hAnsiTheme="minorHAnsi" w:cstheme="minorHAnsi"/>
          <w:szCs w:val="20"/>
        </w:rPr>
        <w:t xml:space="preserve"> (Meiosis II)</w:t>
      </w:r>
      <w:r w:rsidRPr="000C5DA0">
        <w:rPr>
          <w:rFonts w:asciiTheme="minorHAnsi" w:hAnsiTheme="minorHAnsi" w:cstheme="minorHAnsi"/>
          <w:szCs w:val="20"/>
        </w:rPr>
        <w:t>.</w:t>
      </w:r>
    </w:p>
    <w:p w:rsidR="000C5DA0" w:rsidRDefault="000C5DA0" w:rsidP="000C5DA0">
      <w:pPr>
        <w:pStyle w:val="Default"/>
        <w:numPr>
          <w:ilvl w:val="1"/>
          <w:numId w:val="23"/>
        </w:numPr>
        <w:rPr>
          <w:rFonts w:asciiTheme="minorHAnsi" w:hAnsiTheme="minorHAnsi" w:cstheme="minorHAnsi"/>
          <w:szCs w:val="20"/>
        </w:rPr>
      </w:pPr>
      <w:r>
        <w:rPr>
          <w:rFonts w:asciiTheme="minorHAnsi" w:hAnsiTheme="minorHAnsi" w:cstheme="minorHAnsi"/>
          <w:szCs w:val="20"/>
        </w:rPr>
        <w:t>Todas son ciertas</w:t>
      </w:r>
    </w:p>
    <w:p w:rsidR="000C5DA0" w:rsidRDefault="000C5DA0" w:rsidP="000C5DA0">
      <w:pPr>
        <w:pStyle w:val="Default"/>
        <w:numPr>
          <w:ilvl w:val="1"/>
          <w:numId w:val="23"/>
        </w:numPr>
        <w:rPr>
          <w:rFonts w:asciiTheme="minorHAnsi" w:hAnsiTheme="minorHAnsi" w:cstheme="minorHAnsi"/>
          <w:szCs w:val="20"/>
        </w:rPr>
      </w:pPr>
      <w:r w:rsidRPr="000C5DA0">
        <w:rPr>
          <w:rFonts w:asciiTheme="minorHAnsi" w:hAnsiTheme="minorHAnsi" w:cstheme="minorHAnsi"/>
          <w:szCs w:val="20"/>
        </w:rPr>
        <w:t>En la mitosis se producen 2 células genéticamente idénticas a la célula inicial (2n). En la meiosis, se producen 4 células n, con la mitad de material genético que la célula inicial.</w:t>
      </w:r>
    </w:p>
    <w:p w:rsidR="000C5DA0" w:rsidRPr="00FB3796" w:rsidRDefault="000C5DA0" w:rsidP="000C5DA0">
      <w:pPr>
        <w:pStyle w:val="Default"/>
        <w:numPr>
          <w:ilvl w:val="0"/>
          <w:numId w:val="23"/>
        </w:numPr>
        <w:rPr>
          <w:rFonts w:asciiTheme="minorHAnsi" w:hAnsiTheme="minorHAnsi" w:cstheme="minorHAnsi"/>
          <w:szCs w:val="20"/>
          <w:u w:val="single"/>
        </w:rPr>
      </w:pPr>
      <w:bookmarkStart w:id="0" w:name="_GoBack"/>
      <w:r w:rsidRPr="00FB3796">
        <w:rPr>
          <w:rFonts w:asciiTheme="minorHAnsi" w:hAnsiTheme="minorHAnsi" w:cstheme="minorHAnsi"/>
          <w:szCs w:val="20"/>
          <w:u w:val="single"/>
        </w:rPr>
        <w:t>¿Qué diferencias hay entre la mitosis y la meiosis?</w:t>
      </w:r>
    </w:p>
    <w:bookmarkEnd w:id="0"/>
    <w:p w:rsidR="00CF4DDA" w:rsidRDefault="00CF4DDA" w:rsidP="000C5DA0">
      <w:pPr>
        <w:pStyle w:val="Default"/>
        <w:numPr>
          <w:ilvl w:val="1"/>
          <w:numId w:val="23"/>
        </w:numPr>
        <w:rPr>
          <w:rFonts w:asciiTheme="minorHAnsi" w:hAnsiTheme="minorHAnsi" w:cstheme="minorHAnsi"/>
          <w:szCs w:val="20"/>
        </w:rPr>
      </w:pPr>
      <w:r>
        <w:rPr>
          <w:rFonts w:asciiTheme="minorHAnsi" w:hAnsiTheme="minorHAnsi" w:cstheme="minorHAnsi"/>
          <w:szCs w:val="20"/>
        </w:rPr>
        <w:t>Todas son ciertas</w:t>
      </w:r>
    </w:p>
    <w:p w:rsidR="000C5DA0" w:rsidRDefault="000C5DA0" w:rsidP="000C5DA0">
      <w:pPr>
        <w:pStyle w:val="Default"/>
        <w:numPr>
          <w:ilvl w:val="1"/>
          <w:numId w:val="23"/>
        </w:numPr>
        <w:rPr>
          <w:rFonts w:asciiTheme="minorHAnsi" w:hAnsiTheme="minorHAnsi" w:cstheme="minorHAnsi"/>
          <w:szCs w:val="20"/>
        </w:rPr>
      </w:pPr>
      <w:r w:rsidRPr="000C5DA0">
        <w:rPr>
          <w:rFonts w:asciiTheme="minorHAnsi" w:hAnsiTheme="minorHAnsi" w:cstheme="minorHAnsi"/>
          <w:szCs w:val="20"/>
        </w:rPr>
        <w:t>La mitosis la realizan las células somáticas, para el crecimiento y reparación de tejidos en organismos pluricelulares. También utilizan la mitosis los organismos unicelulares para reproducirse asexualmente. La meiosis se utiliza para la formación de gametos en la reproducción sexual, con la mitad de material genético para que, al unirse formando el cigoto, se mantenga constante el número de cromosomas de los individuos de la especie.</w:t>
      </w:r>
    </w:p>
    <w:p w:rsidR="00CF4DDA" w:rsidRDefault="00CF4DDA" w:rsidP="000C5DA0">
      <w:pPr>
        <w:pStyle w:val="Default"/>
        <w:numPr>
          <w:ilvl w:val="1"/>
          <w:numId w:val="23"/>
        </w:numPr>
        <w:rPr>
          <w:rFonts w:asciiTheme="minorHAnsi" w:hAnsiTheme="minorHAnsi" w:cstheme="minorHAnsi"/>
          <w:szCs w:val="20"/>
        </w:rPr>
      </w:pPr>
      <w:r w:rsidRPr="00CF4DDA">
        <w:rPr>
          <w:rFonts w:asciiTheme="minorHAnsi" w:hAnsiTheme="minorHAnsi" w:cstheme="minorHAnsi"/>
          <w:szCs w:val="20"/>
        </w:rPr>
        <w:t>En la mitosis no se altera el número de cromosomas. En la meiosis, se forman células haploides, n, con la mitad de cromosomas que la célula parental.</w:t>
      </w:r>
    </w:p>
    <w:p w:rsidR="000C5DA0" w:rsidRPr="00CF4DDA" w:rsidRDefault="00CF4DDA" w:rsidP="000C5DA0">
      <w:pPr>
        <w:pStyle w:val="Default"/>
        <w:numPr>
          <w:ilvl w:val="1"/>
          <w:numId w:val="23"/>
        </w:numPr>
        <w:rPr>
          <w:rFonts w:asciiTheme="minorHAnsi" w:hAnsiTheme="minorHAnsi" w:cstheme="minorHAnsi"/>
          <w:szCs w:val="20"/>
        </w:rPr>
      </w:pPr>
      <w:r w:rsidRPr="00CF4DDA">
        <w:rPr>
          <w:rFonts w:asciiTheme="minorHAnsi" w:hAnsiTheme="minorHAnsi" w:cstheme="minorHAnsi"/>
          <w:szCs w:val="20"/>
        </w:rPr>
        <w:t xml:space="preserve">En la metafase de la mitosis, los cromosomas se alinean en la placa ecuatorial por el centrómero, que une a las </w:t>
      </w:r>
      <w:proofErr w:type="spellStart"/>
      <w:r w:rsidRPr="00CF4DDA">
        <w:rPr>
          <w:rFonts w:asciiTheme="minorHAnsi" w:hAnsiTheme="minorHAnsi" w:cstheme="minorHAnsi"/>
          <w:szCs w:val="20"/>
        </w:rPr>
        <w:t>cromátidas</w:t>
      </w:r>
      <w:proofErr w:type="spellEnd"/>
      <w:r w:rsidRPr="00CF4DDA">
        <w:rPr>
          <w:rFonts w:asciiTheme="minorHAnsi" w:hAnsiTheme="minorHAnsi" w:cstheme="minorHAnsi"/>
          <w:szCs w:val="20"/>
        </w:rPr>
        <w:t xml:space="preserve"> hermanas (idénticas). En la metafase I de la meiosis, están alienados en la placa ecuatorial por los quiasmas que unen las tétradas, ya recombinadas.</w:t>
      </w:r>
    </w:p>
    <w:p w:rsidR="000C5DA0" w:rsidRDefault="000C5DA0" w:rsidP="000C5DA0">
      <w:pPr>
        <w:pStyle w:val="Default"/>
        <w:rPr>
          <w:rFonts w:asciiTheme="minorHAnsi" w:hAnsiTheme="minorHAnsi" w:cstheme="minorHAnsi"/>
          <w:szCs w:val="20"/>
        </w:rPr>
      </w:pPr>
    </w:p>
    <w:p w:rsidR="000C5DA0" w:rsidRDefault="000C5DA0" w:rsidP="000C5DA0">
      <w:pPr>
        <w:pStyle w:val="Default"/>
        <w:rPr>
          <w:rFonts w:asciiTheme="minorHAnsi" w:hAnsiTheme="minorHAnsi" w:cstheme="minorHAnsi"/>
          <w:szCs w:val="20"/>
        </w:rPr>
      </w:pPr>
    </w:p>
    <w:p w:rsidR="000C5DA0" w:rsidRDefault="000C5DA0" w:rsidP="000C5DA0">
      <w:pPr>
        <w:pStyle w:val="Default"/>
        <w:rPr>
          <w:rFonts w:asciiTheme="minorHAnsi" w:hAnsiTheme="minorHAnsi" w:cstheme="minorHAnsi"/>
          <w:szCs w:val="20"/>
        </w:rPr>
      </w:pPr>
    </w:p>
    <w:sectPr w:rsidR="000C5D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9B2"/>
    <w:multiLevelType w:val="hybridMultilevel"/>
    <w:tmpl w:val="116466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472A5"/>
    <w:multiLevelType w:val="hybridMultilevel"/>
    <w:tmpl w:val="B8A051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BE5E56"/>
    <w:multiLevelType w:val="hybridMultilevel"/>
    <w:tmpl w:val="90220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756838"/>
    <w:multiLevelType w:val="hybridMultilevel"/>
    <w:tmpl w:val="ED5C9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8A7FFD"/>
    <w:multiLevelType w:val="hybridMultilevel"/>
    <w:tmpl w:val="E3DC12D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CAE0355"/>
    <w:multiLevelType w:val="hybridMultilevel"/>
    <w:tmpl w:val="C3089B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EE526F"/>
    <w:multiLevelType w:val="hybridMultilevel"/>
    <w:tmpl w:val="6C849EA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BA745A"/>
    <w:multiLevelType w:val="hybridMultilevel"/>
    <w:tmpl w:val="C0586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9E638C"/>
    <w:multiLevelType w:val="hybridMultilevel"/>
    <w:tmpl w:val="9E0A4D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9A50D6"/>
    <w:multiLevelType w:val="hybridMultilevel"/>
    <w:tmpl w:val="DDF0C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445073"/>
    <w:multiLevelType w:val="hybridMultilevel"/>
    <w:tmpl w:val="1E02720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6A7017"/>
    <w:multiLevelType w:val="hybridMultilevel"/>
    <w:tmpl w:val="A3F8FE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25243A"/>
    <w:multiLevelType w:val="hybridMultilevel"/>
    <w:tmpl w:val="01DEED90"/>
    <w:lvl w:ilvl="0" w:tplc="2FAC524C">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5E1F9B"/>
    <w:multiLevelType w:val="hybridMultilevel"/>
    <w:tmpl w:val="4D6ED708"/>
    <w:lvl w:ilvl="0" w:tplc="2FAC524C">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0A5C63"/>
    <w:multiLevelType w:val="hybridMultilevel"/>
    <w:tmpl w:val="7A92A5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DB1A37"/>
    <w:multiLevelType w:val="hybridMultilevel"/>
    <w:tmpl w:val="B5FE5D8E"/>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95665F"/>
    <w:multiLevelType w:val="hybridMultilevel"/>
    <w:tmpl w:val="F7F61B3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7566A0"/>
    <w:multiLevelType w:val="hybridMultilevel"/>
    <w:tmpl w:val="88CA443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647763E4"/>
    <w:multiLevelType w:val="hybridMultilevel"/>
    <w:tmpl w:val="7BC4806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932B6D"/>
    <w:multiLevelType w:val="hybridMultilevel"/>
    <w:tmpl w:val="193C55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632739"/>
    <w:multiLevelType w:val="hybridMultilevel"/>
    <w:tmpl w:val="C4661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4D3716"/>
    <w:multiLevelType w:val="hybridMultilevel"/>
    <w:tmpl w:val="FAA08DE4"/>
    <w:lvl w:ilvl="0" w:tplc="2FAC524C">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7AE0E4D"/>
    <w:multiLevelType w:val="hybridMultilevel"/>
    <w:tmpl w:val="C3089B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9"/>
  </w:num>
  <w:num w:numId="3">
    <w:abstractNumId w:val="20"/>
  </w:num>
  <w:num w:numId="4">
    <w:abstractNumId w:val="4"/>
  </w:num>
  <w:num w:numId="5">
    <w:abstractNumId w:val="16"/>
  </w:num>
  <w:num w:numId="6">
    <w:abstractNumId w:val="17"/>
  </w:num>
  <w:num w:numId="7">
    <w:abstractNumId w:val="15"/>
  </w:num>
  <w:num w:numId="8">
    <w:abstractNumId w:val="21"/>
  </w:num>
  <w:num w:numId="9">
    <w:abstractNumId w:val="13"/>
  </w:num>
  <w:num w:numId="10">
    <w:abstractNumId w:val="12"/>
  </w:num>
  <w:num w:numId="11">
    <w:abstractNumId w:val="11"/>
  </w:num>
  <w:num w:numId="12">
    <w:abstractNumId w:val="10"/>
  </w:num>
  <w:num w:numId="13">
    <w:abstractNumId w:val="8"/>
  </w:num>
  <w:num w:numId="14">
    <w:abstractNumId w:val="14"/>
  </w:num>
  <w:num w:numId="15">
    <w:abstractNumId w:val="6"/>
  </w:num>
  <w:num w:numId="16">
    <w:abstractNumId w:val="3"/>
  </w:num>
  <w:num w:numId="17">
    <w:abstractNumId w:val="1"/>
  </w:num>
  <w:num w:numId="18">
    <w:abstractNumId w:val="9"/>
  </w:num>
  <w:num w:numId="19">
    <w:abstractNumId w:val="2"/>
  </w:num>
  <w:num w:numId="20">
    <w:abstractNumId w:val="7"/>
  </w:num>
  <w:num w:numId="21">
    <w:abstractNumId w:val="0"/>
  </w:num>
  <w:num w:numId="22">
    <w:abstractNumId w:val="22"/>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07"/>
    <w:rsid w:val="00012A2C"/>
    <w:rsid w:val="00014479"/>
    <w:rsid w:val="00042C01"/>
    <w:rsid w:val="00053644"/>
    <w:rsid w:val="0006053A"/>
    <w:rsid w:val="00063791"/>
    <w:rsid w:val="00064F39"/>
    <w:rsid w:val="0008153B"/>
    <w:rsid w:val="0009522E"/>
    <w:rsid w:val="000A1636"/>
    <w:rsid w:val="000C5DA0"/>
    <w:rsid w:val="000E21E4"/>
    <w:rsid w:val="000E232A"/>
    <w:rsid w:val="00113575"/>
    <w:rsid w:val="00123988"/>
    <w:rsid w:val="001240A5"/>
    <w:rsid w:val="00137E68"/>
    <w:rsid w:val="001718CB"/>
    <w:rsid w:val="00196749"/>
    <w:rsid w:val="001D0E1F"/>
    <w:rsid w:val="001D20AE"/>
    <w:rsid w:val="001D5677"/>
    <w:rsid w:val="001E05D8"/>
    <w:rsid w:val="001E40FC"/>
    <w:rsid w:val="00202406"/>
    <w:rsid w:val="0020643E"/>
    <w:rsid w:val="0023632C"/>
    <w:rsid w:val="002569E1"/>
    <w:rsid w:val="00282235"/>
    <w:rsid w:val="002A6D71"/>
    <w:rsid w:val="002D1E36"/>
    <w:rsid w:val="002E7B9B"/>
    <w:rsid w:val="003003FF"/>
    <w:rsid w:val="00301CEF"/>
    <w:rsid w:val="0031016B"/>
    <w:rsid w:val="003103D7"/>
    <w:rsid w:val="00330126"/>
    <w:rsid w:val="00332CD1"/>
    <w:rsid w:val="0033442A"/>
    <w:rsid w:val="003475C5"/>
    <w:rsid w:val="00354696"/>
    <w:rsid w:val="00362D2C"/>
    <w:rsid w:val="003711A6"/>
    <w:rsid w:val="0037522C"/>
    <w:rsid w:val="00384A10"/>
    <w:rsid w:val="0039675A"/>
    <w:rsid w:val="003B04A1"/>
    <w:rsid w:val="003B76B6"/>
    <w:rsid w:val="003C23C0"/>
    <w:rsid w:val="003C3F09"/>
    <w:rsid w:val="003E7CA6"/>
    <w:rsid w:val="003F5B8F"/>
    <w:rsid w:val="003F7C2B"/>
    <w:rsid w:val="00411D00"/>
    <w:rsid w:val="00430714"/>
    <w:rsid w:val="00442A32"/>
    <w:rsid w:val="004454A1"/>
    <w:rsid w:val="00445A91"/>
    <w:rsid w:val="004470DC"/>
    <w:rsid w:val="004540B5"/>
    <w:rsid w:val="00461A24"/>
    <w:rsid w:val="004652E7"/>
    <w:rsid w:val="00477A53"/>
    <w:rsid w:val="00477D02"/>
    <w:rsid w:val="0049405B"/>
    <w:rsid w:val="004C44A4"/>
    <w:rsid w:val="004D43C7"/>
    <w:rsid w:val="004E1682"/>
    <w:rsid w:val="004E411D"/>
    <w:rsid w:val="004F1A39"/>
    <w:rsid w:val="00502436"/>
    <w:rsid w:val="005030C6"/>
    <w:rsid w:val="00530349"/>
    <w:rsid w:val="005311BA"/>
    <w:rsid w:val="0055665E"/>
    <w:rsid w:val="005631D3"/>
    <w:rsid w:val="005847D6"/>
    <w:rsid w:val="00597B40"/>
    <w:rsid w:val="005A24BD"/>
    <w:rsid w:val="005A43A2"/>
    <w:rsid w:val="005C7A2F"/>
    <w:rsid w:val="005F2430"/>
    <w:rsid w:val="0060176F"/>
    <w:rsid w:val="0060419F"/>
    <w:rsid w:val="00622E6F"/>
    <w:rsid w:val="0063192A"/>
    <w:rsid w:val="00640E4B"/>
    <w:rsid w:val="006429B1"/>
    <w:rsid w:val="006456B2"/>
    <w:rsid w:val="0064620E"/>
    <w:rsid w:val="006504C0"/>
    <w:rsid w:val="00654A44"/>
    <w:rsid w:val="00654FD4"/>
    <w:rsid w:val="00665288"/>
    <w:rsid w:val="00666E8C"/>
    <w:rsid w:val="006737D2"/>
    <w:rsid w:val="006801E7"/>
    <w:rsid w:val="00681829"/>
    <w:rsid w:val="00682DED"/>
    <w:rsid w:val="00691AA4"/>
    <w:rsid w:val="006A4917"/>
    <w:rsid w:val="006A6445"/>
    <w:rsid w:val="006B52AA"/>
    <w:rsid w:val="006B7B03"/>
    <w:rsid w:val="006D19C4"/>
    <w:rsid w:val="006F0483"/>
    <w:rsid w:val="006F103E"/>
    <w:rsid w:val="006F29E8"/>
    <w:rsid w:val="00702455"/>
    <w:rsid w:val="00730814"/>
    <w:rsid w:val="00735FA7"/>
    <w:rsid w:val="00757D4C"/>
    <w:rsid w:val="007727B3"/>
    <w:rsid w:val="007814A5"/>
    <w:rsid w:val="00796BC8"/>
    <w:rsid w:val="007A1839"/>
    <w:rsid w:val="007A469F"/>
    <w:rsid w:val="007B723F"/>
    <w:rsid w:val="007C7FE9"/>
    <w:rsid w:val="007F1B9A"/>
    <w:rsid w:val="007F534C"/>
    <w:rsid w:val="00801FAF"/>
    <w:rsid w:val="008112D4"/>
    <w:rsid w:val="00816003"/>
    <w:rsid w:val="0082368B"/>
    <w:rsid w:val="0082590A"/>
    <w:rsid w:val="00830F58"/>
    <w:rsid w:val="008340A9"/>
    <w:rsid w:val="0084744D"/>
    <w:rsid w:val="00852797"/>
    <w:rsid w:val="00852AD5"/>
    <w:rsid w:val="00853042"/>
    <w:rsid w:val="0085498E"/>
    <w:rsid w:val="00867306"/>
    <w:rsid w:val="008764B3"/>
    <w:rsid w:val="00880402"/>
    <w:rsid w:val="00891BFF"/>
    <w:rsid w:val="008B1A3E"/>
    <w:rsid w:val="008D516C"/>
    <w:rsid w:val="008D6035"/>
    <w:rsid w:val="008E2A64"/>
    <w:rsid w:val="009353E6"/>
    <w:rsid w:val="009473C8"/>
    <w:rsid w:val="009546BC"/>
    <w:rsid w:val="00970C72"/>
    <w:rsid w:val="00975907"/>
    <w:rsid w:val="00983884"/>
    <w:rsid w:val="00987011"/>
    <w:rsid w:val="00990AAD"/>
    <w:rsid w:val="00994DB6"/>
    <w:rsid w:val="009D615E"/>
    <w:rsid w:val="009F03CC"/>
    <w:rsid w:val="009F3F34"/>
    <w:rsid w:val="00A00416"/>
    <w:rsid w:val="00A552C8"/>
    <w:rsid w:val="00A808EF"/>
    <w:rsid w:val="00AA057D"/>
    <w:rsid w:val="00AC0C34"/>
    <w:rsid w:val="00AC32AF"/>
    <w:rsid w:val="00AC444D"/>
    <w:rsid w:val="00AD1603"/>
    <w:rsid w:val="00AD35A2"/>
    <w:rsid w:val="00AD491A"/>
    <w:rsid w:val="00AD7557"/>
    <w:rsid w:val="00AE12D9"/>
    <w:rsid w:val="00AE333D"/>
    <w:rsid w:val="00AE4DA1"/>
    <w:rsid w:val="00B025F9"/>
    <w:rsid w:val="00B05245"/>
    <w:rsid w:val="00B17DF2"/>
    <w:rsid w:val="00B4703C"/>
    <w:rsid w:val="00B479B9"/>
    <w:rsid w:val="00B51B03"/>
    <w:rsid w:val="00B57D82"/>
    <w:rsid w:val="00B57EDF"/>
    <w:rsid w:val="00B8149C"/>
    <w:rsid w:val="00B85DBC"/>
    <w:rsid w:val="00BA1319"/>
    <w:rsid w:val="00BA2F6C"/>
    <w:rsid w:val="00BC2F5E"/>
    <w:rsid w:val="00BE0E8F"/>
    <w:rsid w:val="00BE66F8"/>
    <w:rsid w:val="00BF6EE0"/>
    <w:rsid w:val="00C07BE4"/>
    <w:rsid w:val="00C117D9"/>
    <w:rsid w:val="00C33A97"/>
    <w:rsid w:val="00C40975"/>
    <w:rsid w:val="00C41B3A"/>
    <w:rsid w:val="00C5033D"/>
    <w:rsid w:val="00C50CD5"/>
    <w:rsid w:val="00C57064"/>
    <w:rsid w:val="00C65C9B"/>
    <w:rsid w:val="00C8076B"/>
    <w:rsid w:val="00C81A4D"/>
    <w:rsid w:val="00CA305E"/>
    <w:rsid w:val="00CD7445"/>
    <w:rsid w:val="00CF4DDA"/>
    <w:rsid w:val="00CF5E63"/>
    <w:rsid w:val="00CF6FFF"/>
    <w:rsid w:val="00D10074"/>
    <w:rsid w:val="00D13C77"/>
    <w:rsid w:val="00D14FF2"/>
    <w:rsid w:val="00D2025B"/>
    <w:rsid w:val="00D2098E"/>
    <w:rsid w:val="00D21A6C"/>
    <w:rsid w:val="00D43F49"/>
    <w:rsid w:val="00D51F65"/>
    <w:rsid w:val="00D617F1"/>
    <w:rsid w:val="00D74648"/>
    <w:rsid w:val="00D75F54"/>
    <w:rsid w:val="00D9534D"/>
    <w:rsid w:val="00D9623F"/>
    <w:rsid w:val="00DE2E10"/>
    <w:rsid w:val="00DE5EED"/>
    <w:rsid w:val="00E043D1"/>
    <w:rsid w:val="00E15C6A"/>
    <w:rsid w:val="00E81098"/>
    <w:rsid w:val="00E96624"/>
    <w:rsid w:val="00EB1989"/>
    <w:rsid w:val="00EC26DB"/>
    <w:rsid w:val="00ED4F14"/>
    <w:rsid w:val="00EE0F38"/>
    <w:rsid w:val="00EF0C4B"/>
    <w:rsid w:val="00F06918"/>
    <w:rsid w:val="00F116D1"/>
    <w:rsid w:val="00F37D64"/>
    <w:rsid w:val="00F6756D"/>
    <w:rsid w:val="00F70BAB"/>
    <w:rsid w:val="00F836B8"/>
    <w:rsid w:val="00FB3796"/>
    <w:rsid w:val="00FB509B"/>
    <w:rsid w:val="00FC2B89"/>
    <w:rsid w:val="00FC3706"/>
    <w:rsid w:val="00FD2C4D"/>
    <w:rsid w:val="00FF7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8549"/>
  <w15:docId w15:val="{C7BE0CA0-B8A0-4025-B5AB-8748C013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5907"/>
    <w:pPr>
      <w:autoSpaceDE w:val="0"/>
      <w:autoSpaceDN w:val="0"/>
      <w:adjustRightInd w:val="0"/>
      <w:spacing w:after="0" w:line="240" w:lineRule="auto"/>
    </w:pPr>
    <w:rPr>
      <w:rFonts w:ascii="Arimo" w:hAnsi="Arimo" w:cs="Arimo"/>
      <w:color w:val="000000"/>
      <w:sz w:val="24"/>
      <w:szCs w:val="24"/>
    </w:rPr>
  </w:style>
  <w:style w:type="paragraph" w:styleId="Prrafodelista">
    <w:name w:val="List Paragraph"/>
    <w:basedOn w:val="Normal"/>
    <w:uiPriority w:val="34"/>
    <w:qFormat/>
    <w:rsid w:val="00975907"/>
    <w:pPr>
      <w:ind w:left="720"/>
      <w:contextualSpacing/>
    </w:pPr>
  </w:style>
  <w:style w:type="paragraph" w:styleId="NormalWeb">
    <w:name w:val="Normal (Web)"/>
    <w:basedOn w:val="Normal"/>
    <w:uiPriority w:val="99"/>
    <w:semiHidden/>
    <w:unhideWhenUsed/>
    <w:rsid w:val="000E21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814A5"/>
    <w:rPr>
      <w:color w:val="0563C1" w:themeColor="hyperlink"/>
      <w:u w:val="single"/>
    </w:rPr>
  </w:style>
  <w:style w:type="paragraph" w:customStyle="1" w:styleId="parrafolinea">
    <w:name w:val="parrafo_linea"/>
    <w:basedOn w:val="Normal"/>
    <w:rsid w:val="008D60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6035"/>
    <w:rPr>
      <w:b/>
      <w:bCs/>
    </w:rPr>
  </w:style>
  <w:style w:type="table" w:styleId="Tablaconcuadrcula">
    <w:name w:val="Table Grid"/>
    <w:basedOn w:val="Tablanormal"/>
    <w:uiPriority w:val="39"/>
    <w:rsid w:val="0044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9986">
      <w:bodyDiv w:val="1"/>
      <w:marLeft w:val="0"/>
      <w:marRight w:val="0"/>
      <w:marTop w:val="0"/>
      <w:marBottom w:val="0"/>
      <w:divBdr>
        <w:top w:val="none" w:sz="0" w:space="0" w:color="auto"/>
        <w:left w:val="none" w:sz="0" w:space="0" w:color="auto"/>
        <w:bottom w:val="none" w:sz="0" w:space="0" w:color="auto"/>
        <w:right w:val="none" w:sz="0" w:space="0" w:color="auto"/>
      </w:divBdr>
    </w:div>
    <w:div w:id="575673359">
      <w:bodyDiv w:val="1"/>
      <w:marLeft w:val="0"/>
      <w:marRight w:val="0"/>
      <w:marTop w:val="0"/>
      <w:marBottom w:val="0"/>
      <w:divBdr>
        <w:top w:val="none" w:sz="0" w:space="0" w:color="auto"/>
        <w:left w:val="none" w:sz="0" w:space="0" w:color="auto"/>
        <w:bottom w:val="none" w:sz="0" w:space="0" w:color="auto"/>
        <w:right w:val="none" w:sz="0" w:space="0" w:color="auto"/>
      </w:divBdr>
    </w:div>
    <w:div w:id="1586039003">
      <w:bodyDiv w:val="1"/>
      <w:marLeft w:val="0"/>
      <w:marRight w:val="0"/>
      <w:marTop w:val="0"/>
      <w:marBottom w:val="0"/>
      <w:divBdr>
        <w:top w:val="none" w:sz="0" w:space="0" w:color="auto"/>
        <w:left w:val="none" w:sz="0" w:space="0" w:color="auto"/>
        <w:bottom w:val="none" w:sz="0" w:space="0" w:color="auto"/>
        <w:right w:val="none" w:sz="0" w:space="0" w:color="auto"/>
      </w:divBdr>
    </w:div>
    <w:div w:id="1635988524">
      <w:bodyDiv w:val="1"/>
      <w:marLeft w:val="0"/>
      <w:marRight w:val="0"/>
      <w:marTop w:val="0"/>
      <w:marBottom w:val="0"/>
      <w:divBdr>
        <w:top w:val="none" w:sz="0" w:space="0" w:color="auto"/>
        <w:left w:val="none" w:sz="0" w:space="0" w:color="auto"/>
        <w:bottom w:val="none" w:sz="0" w:space="0" w:color="auto"/>
        <w:right w:val="none" w:sz="0" w:space="0" w:color="auto"/>
      </w:divBdr>
      <w:divsChild>
        <w:div w:id="1107964846">
          <w:marLeft w:val="0"/>
          <w:marRight w:val="0"/>
          <w:marTop w:val="0"/>
          <w:marBottom w:val="0"/>
          <w:divBdr>
            <w:top w:val="none" w:sz="0" w:space="0" w:color="auto"/>
            <w:left w:val="none" w:sz="0" w:space="0" w:color="auto"/>
            <w:bottom w:val="none" w:sz="0" w:space="0" w:color="auto"/>
            <w:right w:val="none" w:sz="0" w:space="0" w:color="auto"/>
          </w:divBdr>
          <w:divsChild>
            <w:div w:id="1470518433">
              <w:marLeft w:val="0"/>
              <w:marRight w:val="0"/>
              <w:marTop w:val="0"/>
              <w:marBottom w:val="0"/>
              <w:divBdr>
                <w:top w:val="none" w:sz="0" w:space="0" w:color="auto"/>
                <w:left w:val="none" w:sz="0" w:space="0" w:color="auto"/>
                <w:bottom w:val="none" w:sz="0" w:space="0" w:color="auto"/>
                <w:right w:val="none" w:sz="0" w:space="0" w:color="auto"/>
              </w:divBdr>
              <w:divsChild>
                <w:div w:id="734158420">
                  <w:marLeft w:val="0"/>
                  <w:marRight w:val="0"/>
                  <w:marTop w:val="0"/>
                  <w:marBottom w:val="0"/>
                  <w:divBdr>
                    <w:top w:val="none" w:sz="0" w:space="0" w:color="auto"/>
                    <w:left w:val="none" w:sz="0" w:space="0" w:color="auto"/>
                    <w:bottom w:val="none" w:sz="0" w:space="0" w:color="auto"/>
                    <w:right w:val="none" w:sz="0" w:space="0" w:color="auto"/>
                  </w:divBdr>
                  <w:divsChild>
                    <w:div w:id="6480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8807">
          <w:marLeft w:val="0"/>
          <w:marRight w:val="0"/>
          <w:marTop w:val="0"/>
          <w:marBottom w:val="0"/>
          <w:divBdr>
            <w:top w:val="none" w:sz="0" w:space="0" w:color="auto"/>
            <w:left w:val="none" w:sz="0" w:space="0" w:color="auto"/>
            <w:bottom w:val="none" w:sz="0" w:space="0" w:color="auto"/>
            <w:right w:val="none" w:sz="0" w:space="0" w:color="auto"/>
          </w:divBdr>
          <w:divsChild>
            <w:div w:id="1716470610">
              <w:marLeft w:val="0"/>
              <w:marRight w:val="0"/>
              <w:marTop w:val="0"/>
              <w:marBottom w:val="0"/>
              <w:divBdr>
                <w:top w:val="none" w:sz="0" w:space="0" w:color="auto"/>
                <w:left w:val="none" w:sz="0" w:space="0" w:color="auto"/>
                <w:bottom w:val="none" w:sz="0" w:space="0" w:color="auto"/>
                <w:right w:val="none" w:sz="0" w:space="0" w:color="auto"/>
              </w:divBdr>
              <w:divsChild>
                <w:div w:id="1899583146">
                  <w:marLeft w:val="0"/>
                  <w:marRight w:val="0"/>
                  <w:marTop w:val="0"/>
                  <w:marBottom w:val="0"/>
                  <w:divBdr>
                    <w:top w:val="none" w:sz="0" w:space="0" w:color="auto"/>
                    <w:left w:val="none" w:sz="0" w:space="0" w:color="auto"/>
                    <w:bottom w:val="none" w:sz="0" w:space="0" w:color="auto"/>
                    <w:right w:val="none" w:sz="0" w:space="0" w:color="auto"/>
                  </w:divBdr>
                  <w:divsChild>
                    <w:div w:id="7850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0614">
          <w:marLeft w:val="0"/>
          <w:marRight w:val="0"/>
          <w:marTop w:val="0"/>
          <w:marBottom w:val="0"/>
          <w:divBdr>
            <w:top w:val="none" w:sz="0" w:space="0" w:color="auto"/>
            <w:left w:val="none" w:sz="0" w:space="0" w:color="auto"/>
            <w:bottom w:val="none" w:sz="0" w:space="0" w:color="auto"/>
            <w:right w:val="none" w:sz="0" w:space="0" w:color="auto"/>
          </w:divBdr>
          <w:divsChild>
            <w:div w:id="1893689674">
              <w:marLeft w:val="0"/>
              <w:marRight w:val="0"/>
              <w:marTop w:val="0"/>
              <w:marBottom w:val="0"/>
              <w:divBdr>
                <w:top w:val="none" w:sz="0" w:space="0" w:color="auto"/>
                <w:left w:val="none" w:sz="0" w:space="0" w:color="auto"/>
                <w:bottom w:val="none" w:sz="0" w:space="0" w:color="auto"/>
                <w:right w:val="none" w:sz="0" w:space="0" w:color="auto"/>
              </w:divBdr>
              <w:divsChild>
                <w:div w:id="853878513">
                  <w:marLeft w:val="0"/>
                  <w:marRight w:val="0"/>
                  <w:marTop w:val="0"/>
                  <w:marBottom w:val="0"/>
                  <w:divBdr>
                    <w:top w:val="none" w:sz="0" w:space="0" w:color="auto"/>
                    <w:left w:val="none" w:sz="0" w:space="0" w:color="auto"/>
                    <w:bottom w:val="none" w:sz="0" w:space="0" w:color="auto"/>
                    <w:right w:val="none" w:sz="0" w:space="0" w:color="auto"/>
                  </w:divBdr>
                  <w:divsChild>
                    <w:div w:id="11191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1068">
          <w:marLeft w:val="0"/>
          <w:marRight w:val="0"/>
          <w:marTop w:val="0"/>
          <w:marBottom w:val="0"/>
          <w:divBdr>
            <w:top w:val="none" w:sz="0" w:space="0" w:color="auto"/>
            <w:left w:val="none" w:sz="0" w:space="0" w:color="auto"/>
            <w:bottom w:val="none" w:sz="0" w:space="0" w:color="auto"/>
            <w:right w:val="none" w:sz="0" w:space="0" w:color="auto"/>
          </w:divBdr>
          <w:divsChild>
            <w:div w:id="32578094">
              <w:marLeft w:val="0"/>
              <w:marRight w:val="0"/>
              <w:marTop w:val="0"/>
              <w:marBottom w:val="0"/>
              <w:divBdr>
                <w:top w:val="none" w:sz="0" w:space="0" w:color="auto"/>
                <w:left w:val="none" w:sz="0" w:space="0" w:color="auto"/>
                <w:bottom w:val="none" w:sz="0" w:space="0" w:color="auto"/>
                <w:right w:val="none" w:sz="0" w:space="0" w:color="auto"/>
              </w:divBdr>
              <w:divsChild>
                <w:div w:id="1692218732">
                  <w:marLeft w:val="0"/>
                  <w:marRight w:val="0"/>
                  <w:marTop w:val="0"/>
                  <w:marBottom w:val="0"/>
                  <w:divBdr>
                    <w:top w:val="none" w:sz="0" w:space="0" w:color="auto"/>
                    <w:left w:val="none" w:sz="0" w:space="0" w:color="auto"/>
                    <w:bottom w:val="none" w:sz="0" w:space="0" w:color="auto"/>
                    <w:right w:val="none" w:sz="0" w:space="0" w:color="auto"/>
                  </w:divBdr>
                  <w:divsChild>
                    <w:div w:id="10573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7315">
          <w:marLeft w:val="0"/>
          <w:marRight w:val="0"/>
          <w:marTop w:val="0"/>
          <w:marBottom w:val="0"/>
          <w:divBdr>
            <w:top w:val="none" w:sz="0" w:space="0" w:color="auto"/>
            <w:left w:val="none" w:sz="0" w:space="0" w:color="auto"/>
            <w:bottom w:val="none" w:sz="0" w:space="0" w:color="auto"/>
            <w:right w:val="none" w:sz="0" w:space="0" w:color="auto"/>
          </w:divBdr>
          <w:divsChild>
            <w:div w:id="660279019">
              <w:marLeft w:val="0"/>
              <w:marRight w:val="0"/>
              <w:marTop w:val="0"/>
              <w:marBottom w:val="0"/>
              <w:divBdr>
                <w:top w:val="none" w:sz="0" w:space="0" w:color="auto"/>
                <w:left w:val="none" w:sz="0" w:space="0" w:color="auto"/>
                <w:bottom w:val="none" w:sz="0" w:space="0" w:color="auto"/>
                <w:right w:val="none" w:sz="0" w:space="0" w:color="auto"/>
              </w:divBdr>
              <w:divsChild>
                <w:div w:id="1914778835">
                  <w:marLeft w:val="0"/>
                  <w:marRight w:val="0"/>
                  <w:marTop w:val="0"/>
                  <w:marBottom w:val="0"/>
                  <w:divBdr>
                    <w:top w:val="none" w:sz="0" w:space="0" w:color="auto"/>
                    <w:left w:val="none" w:sz="0" w:space="0" w:color="auto"/>
                    <w:bottom w:val="none" w:sz="0" w:space="0" w:color="auto"/>
                    <w:right w:val="none" w:sz="0" w:space="0" w:color="auto"/>
                  </w:divBdr>
                  <w:divsChild>
                    <w:div w:id="1003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4643">
          <w:marLeft w:val="0"/>
          <w:marRight w:val="0"/>
          <w:marTop w:val="0"/>
          <w:marBottom w:val="0"/>
          <w:divBdr>
            <w:top w:val="none" w:sz="0" w:space="0" w:color="auto"/>
            <w:left w:val="none" w:sz="0" w:space="0" w:color="auto"/>
            <w:bottom w:val="none" w:sz="0" w:space="0" w:color="auto"/>
            <w:right w:val="none" w:sz="0" w:space="0" w:color="auto"/>
          </w:divBdr>
          <w:divsChild>
            <w:div w:id="213472228">
              <w:marLeft w:val="0"/>
              <w:marRight w:val="0"/>
              <w:marTop w:val="0"/>
              <w:marBottom w:val="0"/>
              <w:divBdr>
                <w:top w:val="none" w:sz="0" w:space="0" w:color="auto"/>
                <w:left w:val="none" w:sz="0" w:space="0" w:color="auto"/>
                <w:bottom w:val="none" w:sz="0" w:space="0" w:color="auto"/>
                <w:right w:val="none" w:sz="0" w:space="0" w:color="auto"/>
              </w:divBdr>
              <w:divsChild>
                <w:div w:id="1407069938">
                  <w:marLeft w:val="0"/>
                  <w:marRight w:val="0"/>
                  <w:marTop w:val="0"/>
                  <w:marBottom w:val="0"/>
                  <w:divBdr>
                    <w:top w:val="none" w:sz="0" w:space="0" w:color="auto"/>
                    <w:left w:val="none" w:sz="0" w:space="0" w:color="auto"/>
                    <w:bottom w:val="none" w:sz="0" w:space="0" w:color="auto"/>
                    <w:right w:val="none" w:sz="0" w:space="0" w:color="auto"/>
                  </w:divBdr>
                  <w:divsChild>
                    <w:div w:id="15936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5422">
          <w:marLeft w:val="0"/>
          <w:marRight w:val="0"/>
          <w:marTop w:val="0"/>
          <w:marBottom w:val="0"/>
          <w:divBdr>
            <w:top w:val="none" w:sz="0" w:space="0" w:color="auto"/>
            <w:left w:val="none" w:sz="0" w:space="0" w:color="auto"/>
            <w:bottom w:val="none" w:sz="0" w:space="0" w:color="auto"/>
            <w:right w:val="none" w:sz="0" w:space="0" w:color="auto"/>
          </w:divBdr>
          <w:divsChild>
            <w:div w:id="1758282609">
              <w:marLeft w:val="0"/>
              <w:marRight w:val="0"/>
              <w:marTop w:val="0"/>
              <w:marBottom w:val="0"/>
              <w:divBdr>
                <w:top w:val="none" w:sz="0" w:space="0" w:color="auto"/>
                <w:left w:val="none" w:sz="0" w:space="0" w:color="auto"/>
                <w:bottom w:val="none" w:sz="0" w:space="0" w:color="auto"/>
                <w:right w:val="none" w:sz="0" w:space="0" w:color="auto"/>
              </w:divBdr>
              <w:divsChild>
                <w:div w:id="1035733456">
                  <w:marLeft w:val="0"/>
                  <w:marRight w:val="0"/>
                  <w:marTop w:val="0"/>
                  <w:marBottom w:val="0"/>
                  <w:divBdr>
                    <w:top w:val="none" w:sz="0" w:space="0" w:color="auto"/>
                    <w:left w:val="none" w:sz="0" w:space="0" w:color="auto"/>
                    <w:bottom w:val="none" w:sz="0" w:space="0" w:color="auto"/>
                    <w:right w:val="none" w:sz="0" w:space="0" w:color="auto"/>
                  </w:divBdr>
                  <w:divsChild>
                    <w:div w:id="19322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5064">
          <w:marLeft w:val="0"/>
          <w:marRight w:val="0"/>
          <w:marTop w:val="0"/>
          <w:marBottom w:val="0"/>
          <w:divBdr>
            <w:top w:val="none" w:sz="0" w:space="0" w:color="auto"/>
            <w:left w:val="none" w:sz="0" w:space="0" w:color="auto"/>
            <w:bottom w:val="none" w:sz="0" w:space="0" w:color="auto"/>
            <w:right w:val="none" w:sz="0" w:space="0" w:color="auto"/>
          </w:divBdr>
          <w:divsChild>
            <w:div w:id="1203634707">
              <w:marLeft w:val="0"/>
              <w:marRight w:val="0"/>
              <w:marTop w:val="0"/>
              <w:marBottom w:val="0"/>
              <w:divBdr>
                <w:top w:val="none" w:sz="0" w:space="0" w:color="auto"/>
                <w:left w:val="none" w:sz="0" w:space="0" w:color="auto"/>
                <w:bottom w:val="none" w:sz="0" w:space="0" w:color="auto"/>
                <w:right w:val="none" w:sz="0" w:space="0" w:color="auto"/>
              </w:divBdr>
              <w:divsChild>
                <w:div w:id="842548848">
                  <w:marLeft w:val="0"/>
                  <w:marRight w:val="0"/>
                  <w:marTop w:val="0"/>
                  <w:marBottom w:val="0"/>
                  <w:divBdr>
                    <w:top w:val="none" w:sz="0" w:space="0" w:color="auto"/>
                    <w:left w:val="none" w:sz="0" w:space="0" w:color="auto"/>
                    <w:bottom w:val="none" w:sz="0" w:space="0" w:color="auto"/>
                    <w:right w:val="none" w:sz="0" w:space="0" w:color="auto"/>
                  </w:divBdr>
                  <w:divsChild>
                    <w:div w:id="10103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2894">
          <w:marLeft w:val="0"/>
          <w:marRight w:val="0"/>
          <w:marTop w:val="0"/>
          <w:marBottom w:val="0"/>
          <w:divBdr>
            <w:top w:val="none" w:sz="0" w:space="0" w:color="auto"/>
            <w:left w:val="none" w:sz="0" w:space="0" w:color="auto"/>
            <w:bottom w:val="none" w:sz="0" w:space="0" w:color="auto"/>
            <w:right w:val="none" w:sz="0" w:space="0" w:color="auto"/>
          </w:divBdr>
          <w:divsChild>
            <w:div w:id="1239679948">
              <w:marLeft w:val="0"/>
              <w:marRight w:val="0"/>
              <w:marTop w:val="0"/>
              <w:marBottom w:val="0"/>
              <w:divBdr>
                <w:top w:val="none" w:sz="0" w:space="0" w:color="auto"/>
                <w:left w:val="none" w:sz="0" w:space="0" w:color="auto"/>
                <w:bottom w:val="none" w:sz="0" w:space="0" w:color="auto"/>
                <w:right w:val="none" w:sz="0" w:space="0" w:color="auto"/>
              </w:divBdr>
              <w:divsChild>
                <w:div w:id="588732774">
                  <w:marLeft w:val="0"/>
                  <w:marRight w:val="0"/>
                  <w:marTop w:val="0"/>
                  <w:marBottom w:val="0"/>
                  <w:divBdr>
                    <w:top w:val="none" w:sz="0" w:space="0" w:color="auto"/>
                    <w:left w:val="none" w:sz="0" w:space="0" w:color="auto"/>
                    <w:bottom w:val="none" w:sz="0" w:space="0" w:color="auto"/>
                    <w:right w:val="none" w:sz="0" w:space="0" w:color="auto"/>
                  </w:divBdr>
                  <w:divsChild>
                    <w:div w:id="19221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550</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2023-03-26T13:17:00Z</cp:lastPrinted>
  <dcterms:created xsi:type="dcterms:W3CDTF">2023-07-12T06:56:00Z</dcterms:created>
  <dcterms:modified xsi:type="dcterms:W3CDTF">2023-09-10T10:22:00Z</dcterms:modified>
</cp:coreProperties>
</file>